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49B" w:rsidRDefault="00AF649B" w:rsidP="00AF649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0548F">
        <w:rPr>
          <w:rFonts w:ascii="Times New Roman" w:hAnsi="Times New Roman" w:cs="Times New Roman"/>
          <w:b/>
          <w:sz w:val="28"/>
          <w:szCs w:val="28"/>
        </w:rPr>
        <w:t>Муниципальное  бюджетное дошкольное  образовательн</w:t>
      </w:r>
      <w:r>
        <w:rPr>
          <w:rFonts w:ascii="Times New Roman" w:hAnsi="Times New Roman" w:cs="Times New Roman"/>
          <w:b/>
          <w:sz w:val="28"/>
          <w:szCs w:val="28"/>
        </w:rPr>
        <w:t>ое  учреждение «Детский сад № 7</w:t>
      </w:r>
      <w:r w:rsidRPr="00E0548F">
        <w:rPr>
          <w:rFonts w:ascii="Times New Roman" w:hAnsi="Times New Roman" w:cs="Times New Roman"/>
          <w:b/>
          <w:sz w:val="28"/>
          <w:szCs w:val="28"/>
        </w:rPr>
        <w:t>»</w:t>
      </w:r>
    </w:p>
    <w:p w:rsidR="00AF649B" w:rsidRDefault="00AF649B" w:rsidP="00AF649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649B" w:rsidRDefault="00AF649B" w:rsidP="00AF649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649B" w:rsidRDefault="00AF649B" w:rsidP="00AF649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649B" w:rsidRDefault="00AF649B" w:rsidP="00AF649B">
      <w:pPr>
        <w:spacing w:after="0" w:line="36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AF649B" w:rsidRPr="00B46603" w:rsidRDefault="00AF649B" w:rsidP="00AF649B">
      <w:pPr>
        <w:spacing w:after="0" w:line="36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B46603">
        <w:rPr>
          <w:rFonts w:ascii="Times New Roman" w:hAnsi="Times New Roman" w:cs="Times New Roman"/>
          <w:b/>
          <w:sz w:val="56"/>
          <w:szCs w:val="56"/>
        </w:rPr>
        <w:t>Консультация для родителей</w:t>
      </w:r>
    </w:p>
    <w:p w:rsidR="00AF649B" w:rsidRPr="00B46603" w:rsidRDefault="00AF649B" w:rsidP="00AF649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B46603">
        <w:rPr>
          <w:rFonts w:ascii="Times New Roman" w:hAnsi="Times New Roman" w:cs="Times New Roman"/>
          <w:b/>
          <w:sz w:val="56"/>
          <w:szCs w:val="56"/>
        </w:rPr>
        <w:t>на тему:</w:t>
      </w:r>
    </w:p>
    <w:p w:rsidR="00AF649B" w:rsidRPr="00AF649B" w:rsidRDefault="00AF649B" w:rsidP="00AF649B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i/>
          <w:color w:val="000000" w:themeColor="text1"/>
          <w:sz w:val="52"/>
          <w:szCs w:val="52"/>
        </w:rPr>
      </w:pPr>
      <w:r w:rsidRPr="00AF649B">
        <w:rPr>
          <w:rFonts w:ascii="Trebuchet MS" w:eastAsia="Times New Roman" w:hAnsi="Trebuchet MS" w:cs="Times New Roman"/>
          <w:b/>
          <w:bCs/>
          <w:i/>
          <w:color w:val="000000" w:themeColor="text1"/>
          <w:sz w:val="52"/>
          <w:szCs w:val="52"/>
        </w:rPr>
        <w:t>«Здоровые дети – счастливые родители»</w:t>
      </w:r>
    </w:p>
    <w:p w:rsidR="00AF649B" w:rsidRPr="008F15D7" w:rsidRDefault="00AF649B" w:rsidP="00AF649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48"/>
          <w:szCs w:val="48"/>
          <w:u w:val="single"/>
        </w:rPr>
      </w:pPr>
    </w:p>
    <w:p w:rsidR="00AF649B" w:rsidRPr="008F15D7" w:rsidRDefault="00AF649B" w:rsidP="00AF649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48"/>
          <w:szCs w:val="48"/>
          <w:u w:val="single"/>
        </w:rPr>
      </w:pPr>
      <w:r w:rsidRPr="008F15D7">
        <w:rPr>
          <w:rFonts w:ascii="Times New Roman" w:hAnsi="Times New Roman" w:cs="Times New Roman"/>
          <w:b/>
          <w:color w:val="000000" w:themeColor="text1"/>
          <w:sz w:val="48"/>
          <w:szCs w:val="48"/>
          <w:u w:val="single"/>
        </w:rPr>
        <w:t xml:space="preserve">                                                                   </w:t>
      </w:r>
    </w:p>
    <w:p w:rsidR="00AF649B" w:rsidRPr="008F15D7" w:rsidRDefault="00AF649B" w:rsidP="00AF649B">
      <w:pPr>
        <w:spacing w:after="0" w:line="360" w:lineRule="auto"/>
        <w:jc w:val="right"/>
        <w:rPr>
          <w:rFonts w:ascii="Times New Roman" w:hAnsi="Times New Roman" w:cs="Times New Roman"/>
          <w:b/>
          <w:sz w:val="48"/>
          <w:szCs w:val="48"/>
        </w:rPr>
      </w:pPr>
    </w:p>
    <w:p w:rsidR="00AF649B" w:rsidRDefault="00AF649B" w:rsidP="00AF649B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F649B" w:rsidRDefault="00AF649B" w:rsidP="00AF649B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F649B" w:rsidRDefault="00AF649B" w:rsidP="00AF649B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F649B" w:rsidRDefault="00AF649B" w:rsidP="00AF649B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F649B" w:rsidRPr="00E0548F" w:rsidRDefault="00AF649B" w:rsidP="00AF649B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Составила:</w:t>
      </w:r>
    </w:p>
    <w:p w:rsidR="00AF649B" w:rsidRPr="00E0548F" w:rsidRDefault="00AF649B" w:rsidP="00AF649B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0548F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в</w:t>
      </w:r>
      <w:r w:rsidRPr="00E0548F">
        <w:rPr>
          <w:rFonts w:ascii="Times New Roman" w:hAnsi="Times New Roman" w:cs="Times New Roman"/>
          <w:b/>
          <w:sz w:val="28"/>
          <w:szCs w:val="28"/>
        </w:rPr>
        <w:t>оспитатель</w:t>
      </w:r>
    </w:p>
    <w:p w:rsidR="00AF649B" w:rsidRPr="00E0548F" w:rsidRDefault="00AF649B" w:rsidP="00AF649B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Полякова Людмила Владимировна</w:t>
      </w:r>
    </w:p>
    <w:p w:rsidR="00AF649B" w:rsidRDefault="00AF649B" w:rsidP="00AF649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F649B" w:rsidRDefault="00AF649B" w:rsidP="00AF649B">
      <w:pPr>
        <w:spacing w:after="0" w:line="240" w:lineRule="auto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</w:rPr>
      </w:pPr>
    </w:p>
    <w:p w:rsidR="00AF649B" w:rsidRDefault="00AF649B" w:rsidP="00AF649B">
      <w:pPr>
        <w:spacing w:after="0" w:line="240" w:lineRule="auto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</w:rPr>
      </w:pPr>
    </w:p>
    <w:p w:rsidR="00AF649B" w:rsidRDefault="00AF649B" w:rsidP="00AF649B">
      <w:pPr>
        <w:spacing w:after="0" w:line="240" w:lineRule="auto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</w:rPr>
      </w:pPr>
    </w:p>
    <w:p w:rsidR="00AF649B" w:rsidRPr="00AF649B" w:rsidRDefault="00AF649B" w:rsidP="00AF649B">
      <w:pPr>
        <w:spacing w:after="0" w:line="240" w:lineRule="auto"/>
        <w:rPr>
          <w:rFonts w:ascii="Segoe Print" w:eastAsia="Times New Roman" w:hAnsi="Segoe Print" w:cs="Times New Roman"/>
          <w:sz w:val="24"/>
          <w:szCs w:val="24"/>
        </w:rPr>
      </w:pPr>
      <w:r w:rsidRPr="00AF649B">
        <w:rPr>
          <w:rFonts w:ascii="Arial" w:eastAsia="Times New Roman" w:hAnsi="Arial" w:cs="Arial"/>
          <w:color w:val="000000"/>
          <w:sz w:val="23"/>
          <w:szCs w:val="23"/>
        </w:rPr>
        <w:lastRenderedPageBreak/>
        <w:br/>
      </w:r>
      <w:r w:rsidRPr="00AF649B">
        <w:rPr>
          <w:rFonts w:ascii="Segoe Print" w:eastAsia="Times New Roman" w:hAnsi="Segoe Print" w:cs="Arial"/>
          <w:b/>
          <w:bCs/>
          <w:color w:val="FF0000"/>
          <w:sz w:val="23"/>
        </w:rPr>
        <w:t>Цель:</w:t>
      </w:r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> формирование здоровья детей дошкольного возраста.</w:t>
      </w:r>
      <w:r w:rsidRPr="00AF649B">
        <w:rPr>
          <w:rFonts w:ascii="Segoe Print" w:eastAsia="Times New Roman" w:hAnsi="Segoe Print" w:cs="Arial"/>
          <w:color w:val="000000"/>
          <w:sz w:val="23"/>
          <w:szCs w:val="23"/>
        </w:rPr>
        <w:br/>
      </w:r>
      <w:r w:rsidRPr="00AF649B">
        <w:rPr>
          <w:rFonts w:ascii="Segoe Print" w:eastAsia="Times New Roman" w:hAnsi="Segoe Print" w:cs="Arial"/>
          <w:color w:val="000000"/>
          <w:sz w:val="23"/>
          <w:szCs w:val="23"/>
        </w:rPr>
        <w:br/>
      </w:r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>Здоровье детей всегда было одной из главных задач в обществе. Проблема сохранения здоровья детей стала не только медицинской, но и педагогической.</w:t>
      </w:r>
      <w:r w:rsidRPr="00AF649B">
        <w:rPr>
          <w:rFonts w:ascii="Segoe Print" w:eastAsia="Times New Roman" w:hAnsi="Segoe Print" w:cs="Arial"/>
          <w:color w:val="000000"/>
          <w:sz w:val="23"/>
          <w:szCs w:val="23"/>
        </w:rPr>
        <w:br/>
      </w:r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 xml:space="preserve">Все родители хотят, чтобы их ребенок рос </w:t>
      </w:r>
      <w:proofErr w:type="gramStart"/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>здоровым</w:t>
      </w:r>
      <w:proofErr w:type="gramEnd"/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 xml:space="preserve">, сильным, крепким, выносливым. Но очень часто забывают о том, что хорошие физические данные обусловлены тем образом жизни, который ведет семья, двигательной активностью ребенка. Результаты последних исследований подтверждают, что в современном высокотехнологичном обществе необходимо будет уделять гораздо больше внимания </w:t>
      </w:r>
      <w:proofErr w:type="spellStart"/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>зож</w:t>
      </w:r>
      <w:proofErr w:type="spellEnd"/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>, физическому развитию человека, поскольку становится все меньше стимулов для естественного движения. Мы живем в экономно построенных квартирах, темп современной жизни вынуждает нас часто пользоваться личным или городским транспортом, получать информацию с помощью радио, телевидения, интернета - все это требует крепкого здоровья. Учеба и сидячая работа обусловливают необходимость двигательной компенсации - с помощью занятий физкультурой и спортом, игр, активного отдыха. В связи с этим мы обязаны научить наших детей своевременно и полностью использовать благотворное воздействие физических упражнений - как жизненную необходимость в противовес « болезням цивилизации». </w:t>
      </w:r>
      <w:r w:rsidRPr="00AF649B">
        <w:rPr>
          <w:rFonts w:ascii="Segoe Print" w:eastAsia="Times New Roman" w:hAnsi="Segoe Print" w:cs="Arial"/>
          <w:color w:val="000000"/>
          <w:sz w:val="23"/>
          <w:szCs w:val="23"/>
        </w:rPr>
        <w:br/>
      </w:r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>Как правило, у взрослых возникает интерес к проблеме воспитания привычки к здоровому образу жизни лишь тогда, когда ребёнку уже требуется психологическая или медицинская помощь. Готовность к здоровому образу жизни не возникает сама собой, а формируется у человека с ранних лет, прежде всего внутри семьи, в которой родился и воспитывался ребенок.</w:t>
      </w:r>
      <w:r w:rsidRPr="00AF649B">
        <w:rPr>
          <w:rFonts w:ascii="Segoe Print" w:eastAsia="Times New Roman" w:hAnsi="Segoe Print" w:cs="Arial"/>
          <w:color w:val="000000"/>
          <w:sz w:val="23"/>
          <w:szCs w:val="23"/>
        </w:rPr>
        <w:br/>
      </w:r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>«Берегите здоровье смолоду!» - эта пословица имеет глубокий смысл. Формирование здорового образа жизни должно начинаться с рождения ребенка для того чтобы у человека уже выработалось осознанное отношение к своему здоровью.</w:t>
      </w:r>
    </w:p>
    <w:p w:rsidR="00AF649B" w:rsidRPr="00AF649B" w:rsidRDefault="00AF649B" w:rsidP="00AF649B">
      <w:pPr>
        <w:shd w:val="clear" w:color="auto" w:fill="FFFFFF"/>
        <w:spacing w:after="0" w:line="240" w:lineRule="auto"/>
        <w:jc w:val="center"/>
        <w:rPr>
          <w:rFonts w:ascii="Segoe Print" w:eastAsia="Times New Roman" w:hAnsi="Segoe Print" w:cs="Arial"/>
          <w:color w:val="000000"/>
          <w:sz w:val="23"/>
          <w:szCs w:val="23"/>
        </w:rPr>
      </w:pPr>
      <w:r w:rsidRPr="00AF649B">
        <w:rPr>
          <w:rFonts w:ascii="Segoe Print" w:eastAsia="Times New Roman" w:hAnsi="Segoe Print" w:cs="Arial"/>
          <w:noProof/>
          <w:color w:val="000000"/>
          <w:sz w:val="23"/>
          <w:szCs w:val="23"/>
        </w:rPr>
        <w:lastRenderedPageBreak/>
        <w:drawing>
          <wp:inline distT="0" distB="0" distL="0" distR="0">
            <wp:extent cx="5991225" cy="4495800"/>
            <wp:effectExtent l="19050" t="0" r="9525" b="0"/>
            <wp:docPr id="1" name="Рисунок 1" descr="http://ped-kopilka.ru/upload/blogs2/2017/11/48591_19109a735646debfa72731e15652207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upload/blogs2/2017/11/48591_19109a735646debfa72731e15652207a.jpg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49B" w:rsidRPr="00AF649B" w:rsidRDefault="00AF649B" w:rsidP="00AF649B">
      <w:pPr>
        <w:spacing w:after="0" w:line="240" w:lineRule="auto"/>
        <w:rPr>
          <w:rFonts w:ascii="Segoe Print" w:eastAsia="Times New Roman" w:hAnsi="Segoe Print" w:cs="Times New Roman"/>
          <w:sz w:val="24"/>
          <w:szCs w:val="24"/>
        </w:rPr>
      </w:pPr>
      <w:r w:rsidRPr="00AF649B">
        <w:rPr>
          <w:rFonts w:ascii="Segoe Print" w:eastAsia="Times New Roman" w:hAnsi="Segoe Print" w:cs="Arial"/>
          <w:color w:val="000000"/>
          <w:sz w:val="23"/>
          <w:szCs w:val="23"/>
        </w:rPr>
        <w:br/>
      </w:r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>Что же такое здоровье? Здоровье - это состояние полного физического, душевного и социального благополучия, а не только отсутствие болезни или физических дефектов. Что же мешает добиться того, чтобы наши дети были действительно ЗДОРОВЫМИ? Одна из проблем - это низкий уровень знаний родителей, а иногда, к сожалению, даже и педагогов о том, как сохранить здоровье свое и здоровье детей. В первую очередь необходимо знать факторы, от которых зависит здоровье:</w:t>
      </w:r>
      <w:r w:rsidRPr="00AF649B">
        <w:rPr>
          <w:rFonts w:ascii="Segoe Print" w:eastAsia="Times New Roman" w:hAnsi="Segoe Print" w:cs="Arial"/>
          <w:color w:val="000000"/>
          <w:sz w:val="23"/>
          <w:szCs w:val="23"/>
        </w:rPr>
        <w:br/>
      </w:r>
      <w:r w:rsidRPr="00AF649B">
        <w:rPr>
          <w:rFonts w:ascii="Segoe Print" w:eastAsia="Times New Roman" w:hAnsi="Segoe Print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Наследственность </w:t>
      </w:r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>– это совокупность природных свойств организма, передаваемых из поколения к поколению.</w:t>
      </w:r>
      <w:r w:rsidRPr="00AF649B">
        <w:rPr>
          <w:rFonts w:ascii="Segoe Print" w:eastAsia="Times New Roman" w:hAnsi="Segoe Print" w:cs="Arial"/>
          <w:color w:val="000000"/>
          <w:sz w:val="23"/>
          <w:szCs w:val="23"/>
        </w:rPr>
        <w:br/>
      </w:r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>Медицина – это сфера жизни общества, работники которой заняты лечением болезней и их предупреждением.</w:t>
      </w:r>
      <w:r w:rsidRPr="00AF649B">
        <w:rPr>
          <w:rFonts w:ascii="Segoe Print" w:eastAsia="Times New Roman" w:hAnsi="Segoe Print" w:cs="Arial"/>
          <w:color w:val="000000"/>
          <w:sz w:val="23"/>
          <w:szCs w:val="23"/>
        </w:rPr>
        <w:br/>
      </w:r>
      <w:r w:rsidRPr="00AF649B">
        <w:rPr>
          <w:rFonts w:ascii="Segoe Print" w:eastAsia="Times New Roman" w:hAnsi="Segoe Print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Образ жизни </w:t>
      </w:r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>– это совокупность способов и форм жизнедеятельности, присущая той или иной личности, группе, обществу.</w:t>
      </w:r>
      <w:r w:rsidRPr="00AF649B">
        <w:rPr>
          <w:rFonts w:ascii="Segoe Print" w:eastAsia="Times New Roman" w:hAnsi="Segoe Print" w:cs="Arial"/>
          <w:color w:val="000000"/>
          <w:sz w:val="23"/>
          <w:szCs w:val="23"/>
        </w:rPr>
        <w:br/>
      </w:r>
      <w:r w:rsidRPr="00AF649B">
        <w:rPr>
          <w:rFonts w:ascii="Segoe Print" w:eastAsia="Times New Roman" w:hAnsi="Segoe Print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Экология</w:t>
      </w:r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> – это наука об отношениях растительных и животных организмах друг к другу и к окружающей их среде.</w:t>
      </w:r>
      <w:r w:rsidRPr="00AF649B">
        <w:rPr>
          <w:rFonts w:ascii="Segoe Print" w:eastAsia="Times New Roman" w:hAnsi="Segoe Print" w:cs="Arial"/>
          <w:color w:val="000000"/>
          <w:sz w:val="23"/>
          <w:szCs w:val="23"/>
        </w:rPr>
        <w:br/>
      </w:r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 xml:space="preserve">Таким образом, существует фактор, который полностью зависит от самого человека! Учеными доказано, что здоровье на 50% зависит от того, </w:t>
      </w:r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lastRenderedPageBreak/>
        <w:t>какой образ жизни ведет человек. </w:t>
      </w:r>
      <w:r w:rsidRPr="00AF649B">
        <w:rPr>
          <w:rFonts w:ascii="Segoe Print" w:eastAsia="Times New Roman" w:hAnsi="Segoe Print" w:cs="Arial"/>
          <w:color w:val="000000"/>
          <w:sz w:val="23"/>
          <w:szCs w:val="23"/>
        </w:rPr>
        <w:br/>
      </w:r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>Образ жизни - это совокупность способов форм жизнедеятельности, присущая той или иной личности, группе, обществу.</w:t>
      </w:r>
      <w:r w:rsidRPr="00AF649B">
        <w:rPr>
          <w:rFonts w:ascii="Segoe Print" w:eastAsia="Times New Roman" w:hAnsi="Segoe Print" w:cs="Arial"/>
          <w:color w:val="000000"/>
          <w:sz w:val="23"/>
          <w:szCs w:val="23"/>
        </w:rPr>
        <w:br/>
      </w:r>
      <w:r w:rsidRPr="00AF649B">
        <w:rPr>
          <w:rFonts w:ascii="Segoe Print" w:eastAsia="Times New Roman" w:hAnsi="Segoe Print" w:cs="Arial"/>
          <w:b/>
          <w:bCs/>
          <w:color w:val="000000"/>
          <w:sz w:val="23"/>
        </w:rPr>
        <w:t>Здоровый образ жизни</w:t>
      </w:r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> - это формы и способы повседневной жизнедеятельности человека, которые укрепляют и совершенствуют все возможности организма.</w:t>
      </w:r>
      <w:r w:rsidRPr="00AF649B">
        <w:rPr>
          <w:rFonts w:ascii="Segoe Print" w:eastAsia="Times New Roman" w:hAnsi="Segoe Print" w:cs="Arial"/>
          <w:color w:val="000000"/>
          <w:sz w:val="23"/>
          <w:szCs w:val="23"/>
        </w:rPr>
        <w:br/>
      </w:r>
      <w:r w:rsidRPr="00AF649B">
        <w:rPr>
          <w:rFonts w:ascii="Segoe Print" w:eastAsia="Times New Roman" w:hAnsi="Segoe Print" w:cs="Arial"/>
          <w:b/>
          <w:bCs/>
          <w:color w:val="000000"/>
          <w:sz w:val="23"/>
        </w:rPr>
        <w:t>Критерии здоровья</w:t>
      </w:r>
      <w:r w:rsidRPr="00AF649B">
        <w:rPr>
          <w:rFonts w:ascii="Segoe Print" w:eastAsia="Times New Roman" w:hAnsi="Segoe Print" w:cs="Arial"/>
          <w:color w:val="000000"/>
          <w:sz w:val="23"/>
          <w:szCs w:val="23"/>
        </w:rPr>
        <w:br/>
      </w:r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>1. Отсутствие или наличие хронических заболеваний (на определенный момент времени).</w:t>
      </w:r>
      <w:r w:rsidRPr="00AF649B">
        <w:rPr>
          <w:rFonts w:ascii="Segoe Print" w:eastAsia="Times New Roman" w:hAnsi="Segoe Print" w:cs="Arial"/>
          <w:color w:val="000000"/>
          <w:sz w:val="23"/>
          <w:szCs w:val="23"/>
        </w:rPr>
        <w:br/>
      </w:r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>2. Функциональное состояние органов и систем организма.</w:t>
      </w:r>
      <w:r w:rsidRPr="00AF649B">
        <w:rPr>
          <w:rFonts w:ascii="Segoe Print" w:eastAsia="Times New Roman" w:hAnsi="Segoe Print" w:cs="Arial"/>
          <w:color w:val="000000"/>
          <w:sz w:val="23"/>
          <w:szCs w:val="23"/>
        </w:rPr>
        <w:br/>
      </w:r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>3. Степень сопротивляемости организма инфекциям и неблагоприятным факторам окружающей среды.</w:t>
      </w:r>
      <w:r w:rsidRPr="00AF649B">
        <w:rPr>
          <w:rFonts w:ascii="Segoe Print" w:eastAsia="Times New Roman" w:hAnsi="Segoe Print" w:cs="Arial"/>
          <w:color w:val="000000"/>
          <w:sz w:val="23"/>
          <w:szCs w:val="23"/>
        </w:rPr>
        <w:br/>
      </w:r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>4. Развитие физического и нервно-психического организма и их гармоничности.</w:t>
      </w:r>
      <w:r w:rsidRPr="00AF649B">
        <w:rPr>
          <w:rFonts w:ascii="Segoe Print" w:eastAsia="Times New Roman" w:hAnsi="Segoe Print" w:cs="Arial"/>
          <w:color w:val="000000"/>
          <w:sz w:val="23"/>
          <w:szCs w:val="23"/>
        </w:rPr>
        <w:br/>
      </w:r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>Составляющие факторы здорового образа жизни</w:t>
      </w:r>
      <w:r w:rsidRPr="00AF649B">
        <w:rPr>
          <w:rFonts w:ascii="Segoe Print" w:eastAsia="Times New Roman" w:hAnsi="Segoe Print" w:cs="Arial"/>
          <w:color w:val="000000"/>
          <w:sz w:val="23"/>
          <w:szCs w:val="23"/>
        </w:rPr>
        <w:br/>
      </w:r>
      <w:r w:rsidRPr="00AF649B">
        <w:rPr>
          <w:rFonts w:ascii="Segoe Print" w:eastAsia="Times New Roman" w:hAnsi="Segoe Print" w:cs="Arial"/>
          <w:b/>
          <w:bCs/>
          <w:color w:val="000000"/>
          <w:sz w:val="23"/>
        </w:rPr>
        <w:t>1. Питание:</w:t>
      </w:r>
      <w:r w:rsidRPr="00AF649B">
        <w:rPr>
          <w:rFonts w:ascii="Segoe Print" w:eastAsia="Times New Roman" w:hAnsi="Segoe Print" w:cs="Arial"/>
          <w:color w:val="000000"/>
          <w:sz w:val="23"/>
          <w:szCs w:val="23"/>
        </w:rPr>
        <w:br/>
      </w:r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>Детям для полноценного роста и развития необходимо рациональное полноценное питание. В организации питания Вашего ребенка постарайтесь придерживаться простых, но очень важных правил:</w:t>
      </w:r>
      <w:r w:rsidRPr="00AF649B">
        <w:rPr>
          <w:rFonts w:ascii="Segoe Print" w:eastAsia="Times New Roman" w:hAnsi="Segoe Print" w:cs="Arial"/>
          <w:color w:val="000000"/>
          <w:sz w:val="23"/>
          <w:szCs w:val="23"/>
        </w:rPr>
        <w:br/>
      </w:r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>- питание по режиму – вырабатывайте у ребенка, привычку есть в строго определенные часы;</w:t>
      </w:r>
    </w:p>
    <w:p w:rsidR="00AF649B" w:rsidRPr="00AF649B" w:rsidRDefault="00AF649B" w:rsidP="00AF649B">
      <w:pPr>
        <w:spacing w:after="0" w:line="240" w:lineRule="auto"/>
        <w:rPr>
          <w:rFonts w:ascii="Segoe Print" w:eastAsia="Times New Roman" w:hAnsi="Segoe Print" w:cs="Times New Roman"/>
          <w:sz w:val="24"/>
          <w:szCs w:val="24"/>
        </w:rPr>
      </w:pPr>
      <w:proofErr w:type="gramStart"/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>- для приготовления пищи используйте только натуральные продукты, не содержащие консервантов, синтетических добавок;</w:t>
      </w:r>
      <w:r w:rsidRPr="00AF649B">
        <w:rPr>
          <w:rFonts w:ascii="Segoe Print" w:eastAsia="Times New Roman" w:hAnsi="Segoe Print" w:cs="Arial"/>
          <w:color w:val="000000"/>
          <w:sz w:val="23"/>
          <w:szCs w:val="23"/>
        </w:rPr>
        <w:br/>
      </w:r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>- включайте в рацион питания ребенка богатые витаминами и минеральными веществами продукты, особенно в весенний период;</w:t>
      </w:r>
      <w:r w:rsidRPr="00AF649B">
        <w:rPr>
          <w:rFonts w:ascii="Segoe Print" w:eastAsia="Times New Roman" w:hAnsi="Segoe Print" w:cs="Arial"/>
          <w:color w:val="000000"/>
          <w:sz w:val="23"/>
          <w:szCs w:val="23"/>
        </w:rPr>
        <w:br/>
      </w:r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>- важно, чтобы питание было хорошо сбалансировано: в пище должно быть достаточное количество белков, жиров и углеводов;</w:t>
      </w:r>
      <w:r w:rsidRPr="00AF649B">
        <w:rPr>
          <w:rFonts w:ascii="Segoe Print" w:eastAsia="Times New Roman" w:hAnsi="Segoe Print" w:cs="Arial"/>
          <w:color w:val="000000"/>
          <w:sz w:val="23"/>
          <w:szCs w:val="23"/>
        </w:rPr>
        <w:br/>
      </w:r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>- ежедневно на столе должны быть фрукты и овощи;</w:t>
      </w:r>
      <w:proofErr w:type="gramEnd"/>
      <w:r w:rsidRPr="00AF649B">
        <w:rPr>
          <w:rFonts w:ascii="Segoe Print" w:eastAsia="Times New Roman" w:hAnsi="Segoe Print" w:cs="Arial"/>
          <w:color w:val="000000"/>
          <w:sz w:val="23"/>
          <w:szCs w:val="23"/>
        </w:rPr>
        <w:br/>
      </w:r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 xml:space="preserve">- аппетит ребенка зачастую зависит от внешнего вида еды. Малыш </w:t>
      </w:r>
      <w:proofErr w:type="gramStart"/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>будет</w:t>
      </w:r>
      <w:proofErr w:type="gramEnd"/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 xml:space="preserve"> есть с большим удовольствием, если Вы творчески оформите блюдо, создавая из продуктов какие-либо узнаваемые им фигурки.</w:t>
      </w:r>
      <w:r w:rsidRPr="00AF649B">
        <w:rPr>
          <w:rFonts w:ascii="Segoe Print" w:eastAsia="Times New Roman" w:hAnsi="Segoe Print" w:cs="Arial"/>
          <w:color w:val="000000"/>
          <w:sz w:val="23"/>
          <w:szCs w:val="23"/>
        </w:rPr>
        <w:br/>
      </w:r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>Важно помнить, что иногда дети хотят в рацион ту или иную еду потому, что в этом есть потребность их организма.</w:t>
      </w:r>
    </w:p>
    <w:p w:rsidR="00AF649B" w:rsidRPr="00AF649B" w:rsidRDefault="00AF649B" w:rsidP="00AF649B">
      <w:pPr>
        <w:shd w:val="clear" w:color="auto" w:fill="FFFFFF"/>
        <w:spacing w:after="0" w:line="240" w:lineRule="auto"/>
        <w:jc w:val="center"/>
        <w:rPr>
          <w:rFonts w:ascii="Segoe Print" w:eastAsia="Times New Roman" w:hAnsi="Segoe Print" w:cs="Arial"/>
          <w:color w:val="000000"/>
          <w:sz w:val="23"/>
          <w:szCs w:val="23"/>
        </w:rPr>
      </w:pPr>
      <w:r w:rsidRPr="00AF649B">
        <w:rPr>
          <w:rFonts w:ascii="Segoe Print" w:eastAsia="Times New Roman" w:hAnsi="Segoe Print" w:cs="Arial"/>
          <w:noProof/>
          <w:color w:val="000000"/>
          <w:sz w:val="23"/>
          <w:szCs w:val="23"/>
        </w:rPr>
        <w:lastRenderedPageBreak/>
        <w:drawing>
          <wp:inline distT="0" distB="0" distL="0" distR="0">
            <wp:extent cx="5991225" cy="4495800"/>
            <wp:effectExtent l="19050" t="0" r="9525" b="0"/>
            <wp:docPr id="3" name="Рисунок 3" descr="http://ped-kopilka.ru/upload/blogs2/2017/11/48591_7e57028fa3e876dfb128a32bad0e69b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ed-kopilka.ru/upload/blogs2/2017/11/48591_7e57028fa3e876dfb128a32bad0e69b2.jpg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49B" w:rsidRPr="00AF649B" w:rsidRDefault="00AF649B" w:rsidP="00AF649B">
      <w:pPr>
        <w:spacing w:after="0" w:line="240" w:lineRule="auto"/>
        <w:rPr>
          <w:rFonts w:ascii="Segoe Print" w:eastAsia="Times New Roman" w:hAnsi="Segoe Print" w:cs="Times New Roman"/>
          <w:sz w:val="24"/>
          <w:szCs w:val="24"/>
        </w:rPr>
      </w:pPr>
      <w:r w:rsidRPr="00AF649B">
        <w:rPr>
          <w:rFonts w:ascii="Segoe Print" w:eastAsia="Times New Roman" w:hAnsi="Segoe Print" w:cs="Arial"/>
          <w:color w:val="000000"/>
          <w:sz w:val="23"/>
          <w:szCs w:val="23"/>
        </w:rPr>
        <w:br/>
      </w:r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>Прислушивайтесь к потребностям ребенка!</w:t>
      </w:r>
      <w:r w:rsidRPr="00AF649B">
        <w:rPr>
          <w:rFonts w:ascii="Segoe Print" w:eastAsia="Times New Roman" w:hAnsi="Segoe Print" w:cs="Arial"/>
          <w:color w:val="000000"/>
          <w:sz w:val="23"/>
          <w:szCs w:val="23"/>
        </w:rPr>
        <w:br/>
      </w:r>
      <w:r w:rsidRPr="00AF649B">
        <w:rPr>
          <w:rFonts w:ascii="Segoe Print" w:eastAsia="Times New Roman" w:hAnsi="Segoe Print" w:cs="Arial"/>
          <w:b/>
          <w:bCs/>
          <w:color w:val="000000"/>
          <w:sz w:val="23"/>
        </w:rPr>
        <w:t>2. Регламентируем нагрузки!</w:t>
      </w:r>
      <w:r w:rsidRPr="00AF649B">
        <w:rPr>
          <w:rFonts w:ascii="Segoe Print" w:eastAsia="Times New Roman" w:hAnsi="Segoe Print" w:cs="Arial"/>
          <w:color w:val="000000"/>
          <w:sz w:val="23"/>
          <w:szCs w:val="23"/>
        </w:rPr>
        <w:br/>
      </w:r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>- физические;</w:t>
      </w:r>
      <w:r w:rsidRPr="00AF649B">
        <w:rPr>
          <w:rFonts w:ascii="Segoe Print" w:eastAsia="Times New Roman" w:hAnsi="Segoe Print" w:cs="Arial"/>
          <w:color w:val="000000"/>
          <w:sz w:val="23"/>
          <w:szCs w:val="23"/>
        </w:rPr>
        <w:br/>
      </w:r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>- эмоциональные;</w:t>
      </w:r>
      <w:r w:rsidRPr="00AF649B">
        <w:rPr>
          <w:rFonts w:ascii="Segoe Print" w:eastAsia="Times New Roman" w:hAnsi="Segoe Print" w:cs="Arial"/>
          <w:color w:val="000000"/>
          <w:sz w:val="23"/>
          <w:szCs w:val="23"/>
        </w:rPr>
        <w:br/>
      </w:r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>- интеллектуальные.</w:t>
      </w:r>
      <w:r w:rsidRPr="00AF649B">
        <w:rPr>
          <w:rFonts w:ascii="Segoe Print" w:eastAsia="Times New Roman" w:hAnsi="Segoe Print" w:cs="Arial"/>
          <w:color w:val="000000"/>
          <w:sz w:val="23"/>
          <w:szCs w:val="23"/>
        </w:rPr>
        <w:br/>
      </w:r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>Живем под девизом: «Делу – время, потехе - час».</w:t>
      </w:r>
      <w:r w:rsidRPr="00AF649B">
        <w:rPr>
          <w:rFonts w:ascii="Segoe Print" w:eastAsia="Times New Roman" w:hAnsi="Segoe Print" w:cs="Arial"/>
          <w:color w:val="000000"/>
          <w:sz w:val="23"/>
          <w:szCs w:val="23"/>
        </w:rPr>
        <w:br/>
      </w:r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>Внимательно следим за поведением ребенка. При этом необходимо ориентироваться на состояние ребенка. Потеря внимания, капризы, истерики, отказ от деятельности, расторможенность являются сигналом перегрузок.</w:t>
      </w:r>
      <w:r w:rsidRPr="00AF649B">
        <w:rPr>
          <w:rFonts w:ascii="Segoe Print" w:eastAsia="Times New Roman" w:hAnsi="Segoe Print" w:cs="Arial"/>
          <w:color w:val="000000"/>
          <w:sz w:val="23"/>
          <w:szCs w:val="23"/>
        </w:rPr>
        <w:br/>
      </w:r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>При первых признаках этих проявлений следует прекратить или снизить интенсивность деятельности или общения. При первой возможности дать ребенку возможность отдохнуть. Лучший отдых – двигательная активность на свежем воздухе.</w:t>
      </w:r>
    </w:p>
    <w:p w:rsidR="00AF649B" w:rsidRPr="00AF649B" w:rsidRDefault="00AF649B" w:rsidP="00AF649B">
      <w:pPr>
        <w:shd w:val="clear" w:color="auto" w:fill="FFFFFF"/>
        <w:spacing w:after="0" w:line="240" w:lineRule="auto"/>
        <w:jc w:val="center"/>
        <w:rPr>
          <w:rFonts w:ascii="Segoe Print" w:eastAsia="Times New Roman" w:hAnsi="Segoe Print" w:cs="Arial"/>
          <w:color w:val="000000"/>
          <w:sz w:val="23"/>
          <w:szCs w:val="23"/>
        </w:rPr>
      </w:pPr>
    </w:p>
    <w:p w:rsidR="00AF649B" w:rsidRPr="00AF649B" w:rsidRDefault="00AF649B" w:rsidP="00AF649B">
      <w:pPr>
        <w:spacing w:after="0" w:line="240" w:lineRule="auto"/>
        <w:rPr>
          <w:rFonts w:ascii="Segoe Print" w:eastAsia="Times New Roman" w:hAnsi="Segoe Print" w:cs="Times New Roman"/>
          <w:sz w:val="24"/>
          <w:szCs w:val="24"/>
        </w:rPr>
      </w:pPr>
      <w:r w:rsidRPr="00AF649B">
        <w:rPr>
          <w:rFonts w:ascii="Segoe Print" w:eastAsia="Times New Roman" w:hAnsi="Segoe Print" w:cs="Arial"/>
          <w:color w:val="000000"/>
          <w:sz w:val="23"/>
          <w:szCs w:val="23"/>
        </w:rPr>
        <w:br/>
      </w:r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 xml:space="preserve">Внимание! Даже превышение эмоционально положительных нагрузок: </w:t>
      </w:r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lastRenderedPageBreak/>
        <w:t>увлекательные игры, радостное общение может привести к перегрузкам и, как следствие, к неблагополучным результатам. Если мы, взрослые, вовремя не примем меры и не прекратим или не снизим нагрузки на ребенка, за этим состоянием может последовать истощение, недомогание, истерика, а затем и болезнь.</w:t>
      </w:r>
      <w:r w:rsidRPr="00AF649B">
        <w:rPr>
          <w:rFonts w:ascii="Segoe Print" w:eastAsia="Times New Roman" w:hAnsi="Segoe Print" w:cs="Arial"/>
          <w:color w:val="000000"/>
          <w:sz w:val="23"/>
          <w:szCs w:val="23"/>
        </w:rPr>
        <w:br/>
      </w:r>
      <w:r w:rsidRPr="00AF649B">
        <w:rPr>
          <w:rFonts w:ascii="Segoe Print" w:eastAsia="Times New Roman" w:hAnsi="Segoe Print" w:cs="Arial"/>
          <w:b/>
          <w:bCs/>
          <w:color w:val="000000"/>
          <w:sz w:val="23"/>
        </w:rPr>
        <w:t>3. Свежий воздух!</w:t>
      </w:r>
      <w:r w:rsidRPr="00AF649B">
        <w:rPr>
          <w:rFonts w:ascii="Segoe Print" w:eastAsia="Times New Roman" w:hAnsi="Segoe Print" w:cs="Arial"/>
          <w:color w:val="000000"/>
          <w:sz w:val="23"/>
          <w:szCs w:val="23"/>
        </w:rPr>
        <w:br/>
      </w:r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>Он просто необходим детскому развивающемуся мозгу!</w:t>
      </w:r>
      <w:r w:rsidRPr="00AF649B">
        <w:rPr>
          <w:rFonts w:ascii="Segoe Print" w:eastAsia="Times New Roman" w:hAnsi="Segoe Print" w:cs="Arial"/>
          <w:color w:val="000000"/>
          <w:sz w:val="23"/>
          <w:szCs w:val="23"/>
        </w:rPr>
        <w:br/>
      </w:r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>Недостаток кислорода приводит к значительному снижению деятельности. В непроветренном, душном помещении ребенок не может находиться в активном, бодром состоянии, а тем более выполнять какие-либо задания, требующие сосредоточения внимания.</w:t>
      </w:r>
    </w:p>
    <w:p w:rsidR="00AF649B" w:rsidRPr="00AF649B" w:rsidRDefault="00AF649B" w:rsidP="00AF649B">
      <w:pPr>
        <w:shd w:val="clear" w:color="auto" w:fill="FFFFFF"/>
        <w:spacing w:after="0" w:line="240" w:lineRule="auto"/>
        <w:jc w:val="center"/>
        <w:rPr>
          <w:rFonts w:ascii="Segoe Print" w:eastAsia="Times New Roman" w:hAnsi="Segoe Print" w:cs="Arial"/>
          <w:color w:val="000000"/>
          <w:sz w:val="23"/>
          <w:szCs w:val="23"/>
        </w:rPr>
      </w:pPr>
    </w:p>
    <w:p w:rsidR="00AF649B" w:rsidRPr="00AF649B" w:rsidRDefault="00AF649B" w:rsidP="00AF649B">
      <w:pPr>
        <w:spacing w:after="0" w:line="240" w:lineRule="auto"/>
        <w:rPr>
          <w:rFonts w:ascii="Segoe Print" w:eastAsia="Times New Roman" w:hAnsi="Segoe Print" w:cs="Times New Roman"/>
          <w:sz w:val="24"/>
          <w:szCs w:val="24"/>
        </w:rPr>
      </w:pPr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>Нехватка кислорода приводит к быстрой утомляемости и истощаемости.</w:t>
      </w:r>
      <w:r w:rsidRPr="00AF649B">
        <w:rPr>
          <w:rFonts w:ascii="Segoe Print" w:eastAsia="Times New Roman" w:hAnsi="Segoe Print" w:cs="Arial"/>
          <w:color w:val="000000"/>
          <w:sz w:val="23"/>
          <w:szCs w:val="23"/>
        </w:rPr>
        <w:br/>
      </w:r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>Для хорошего самочувствия и успешной деятельности ребенку необходимо пребывание на открытом свежем воздухе и в проветренном помещении:</w:t>
      </w:r>
      <w:r w:rsidRPr="00AF649B">
        <w:rPr>
          <w:rFonts w:ascii="Segoe Print" w:eastAsia="Times New Roman" w:hAnsi="Segoe Print" w:cs="Arial"/>
          <w:color w:val="000000"/>
          <w:sz w:val="23"/>
          <w:szCs w:val="23"/>
        </w:rPr>
        <w:br/>
      </w:r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>- обязательно во время сна;</w:t>
      </w:r>
      <w:r w:rsidRPr="00AF649B">
        <w:rPr>
          <w:rFonts w:ascii="Segoe Print" w:eastAsia="Times New Roman" w:hAnsi="Segoe Print" w:cs="Arial"/>
          <w:color w:val="000000"/>
          <w:sz w:val="23"/>
          <w:szCs w:val="23"/>
        </w:rPr>
        <w:br/>
      </w:r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>- обязательна двигательная активность на свежем воздухе – минимум 2 часа в день.</w:t>
      </w:r>
      <w:r w:rsidRPr="00AF649B">
        <w:rPr>
          <w:rFonts w:ascii="Segoe Print" w:eastAsia="Times New Roman" w:hAnsi="Segoe Print" w:cs="Arial"/>
          <w:color w:val="000000"/>
          <w:sz w:val="23"/>
          <w:szCs w:val="23"/>
        </w:rPr>
        <w:br/>
      </w:r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>Помните, для нормального функционирования детский мозг нуждается</w:t>
      </w:r>
      <w:r w:rsidRPr="00AF649B">
        <w:rPr>
          <w:rFonts w:ascii="Segoe Print" w:eastAsia="Times New Roman" w:hAnsi="Segoe Print" w:cs="Arial"/>
          <w:color w:val="000000"/>
          <w:sz w:val="23"/>
          <w:szCs w:val="23"/>
        </w:rPr>
        <w:br/>
      </w:r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>в большом количестве кислорода.</w:t>
      </w:r>
      <w:r w:rsidRPr="00AF649B">
        <w:rPr>
          <w:rFonts w:ascii="Segoe Print" w:eastAsia="Times New Roman" w:hAnsi="Segoe Print" w:cs="Arial"/>
          <w:color w:val="000000"/>
          <w:sz w:val="23"/>
          <w:szCs w:val="23"/>
        </w:rPr>
        <w:br/>
      </w:r>
      <w:r w:rsidRPr="00AF649B">
        <w:rPr>
          <w:rFonts w:ascii="Segoe Print" w:eastAsia="Times New Roman" w:hAnsi="Segoe Print" w:cs="Arial"/>
          <w:b/>
          <w:bCs/>
          <w:color w:val="000000"/>
          <w:sz w:val="23"/>
        </w:rPr>
        <w:t>4. Двигательная активность!</w:t>
      </w:r>
      <w:r w:rsidRPr="00AF649B">
        <w:rPr>
          <w:rFonts w:ascii="Segoe Print" w:eastAsia="Times New Roman" w:hAnsi="Segoe Print" w:cs="Arial"/>
          <w:color w:val="000000"/>
          <w:sz w:val="23"/>
          <w:szCs w:val="23"/>
        </w:rPr>
        <w:br/>
      </w:r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>Движение - это естественное состояние ребенка.</w:t>
      </w:r>
      <w:r w:rsidRPr="00AF649B">
        <w:rPr>
          <w:rFonts w:ascii="Segoe Print" w:eastAsia="Times New Roman" w:hAnsi="Segoe Print" w:cs="Arial"/>
          <w:color w:val="000000"/>
          <w:sz w:val="23"/>
          <w:szCs w:val="23"/>
        </w:rPr>
        <w:br/>
      </w:r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>Задача взрослых – создать условия для двигательной активности ребенка. Лучшая среда для этого – детская площадка, парк, т. к. они сочетает два важных условия для двигательной активности – пространство и свежий воздух.</w:t>
      </w:r>
    </w:p>
    <w:p w:rsidR="00AF649B" w:rsidRPr="00AF649B" w:rsidRDefault="00AF649B" w:rsidP="00AF649B">
      <w:pPr>
        <w:shd w:val="clear" w:color="auto" w:fill="FFFFFF"/>
        <w:spacing w:after="0" w:line="240" w:lineRule="auto"/>
        <w:jc w:val="center"/>
        <w:rPr>
          <w:rFonts w:ascii="Segoe Print" w:eastAsia="Times New Roman" w:hAnsi="Segoe Print" w:cs="Arial"/>
          <w:color w:val="000000"/>
          <w:sz w:val="23"/>
          <w:szCs w:val="23"/>
        </w:rPr>
      </w:pPr>
    </w:p>
    <w:p w:rsidR="00AF649B" w:rsidRPr="00AF649B" w:rsidRDefault="00AF649B" w:rsidP="00AF649B">
      <w:pPr>
        <w:spacing w:after="0" w:line="240" w:lineRule="auto"/>
        <w:rPr>
          <w:rFonts w:ascii="Segoe Print" w:eastAsia="Times New Roman" w:hAnsi="Segoe Print" w:cs="Times New Roman"/>
          <w:sz w:val="24"/>
          <w:szCs w:val="24"/>
        </w:rPr>
      </w:pPr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 xml:space="preserve">«Интересно во дворе </w:t>
      </w:r>
      <w:proofErr w:type="gramStart"/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>развеселой</w:t>
      </w:r>
      <w:proofErr w:type="gramEnd"/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 xml:space="preserve"> детворе:</w:t>
      </w:r>
      <w:r w:rsidRPr="00AF649B">
        <w:rPr>
          <w:rFonts w:ascii="Segoe Print" w:eastAsia="Times New Roman" w:hAnsi="Segoe Print" w:cs="Arial"/>
          <w:color w:val="000000"/>
          <w:sz w:val="23"/>
          <w:szCs w:val="23"/>
        </w:rPr>
        <w:br/>
      </w:r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>Прокатились детки с горки и берутся за ведерки,</w:t>
      </w:r>
      <w:r w:rsidRPr="00AF649B">
        <w:rPr>
          <w:rFonts w:ascii="Segoe Print" w:eastAsia="Times New Roman" w:hAnsi="Segoe Print" w:cs="Arial"/>
          <w:color w:val="000000"/>
          <w:sz w:val="23"/>
          <w:szCs w:val="23"/>
        </w:rPr>
        <w:br/>
      </w:r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>И к песочнице бегут, и куличики пекут.</w:t>
      </w:r>
      <w:r w:rsidRPr="00AF649B">
        <w:rPr>
          <w:rFonts w:ascii="Segoe Print" w:eastAsia="Times New Roman" w:hAnsi="Segoe Print" w:cs="Arial"/>
          <w:color w:val="000000"/>
          <w:sz w:val="23"/>
          <w:szCs w:val="23"/>
        </w:rPr>
        <w:br/>
      </w:r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>А куличики поспели, детки сели на качели… »</w:t>
      </w:r>
      <w:r w:rsidRPr="00AF649B">
        <w:rPr>
          <w:rFonts w:ascii="Segoe Print" w:eastAsia="Times New Roman" w:hAnsi="Segoe Print" w:cs="Arial"/>
          <w:color w:val="000000"/>
          <w:sz w:val="23"/>
          <w:szCs w:val="23"/>
        </w:rPr>
        <w:br/>
      </w:r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>Пусть ваш ребенок как можно больше гуляет, играет в подвижные игры,</w:t>
      </w:r>
      <w:r w:rsidRPr="00AF649B">
        <w:rPr>
          <w:rFonts w:ascii="Segoe Print" w:eastAsia="Times New Roman" w:hAnsi="Segoe Print" w:cs="Arial"/>
          <w:color w:val="000000"/>
          <w:sz w:val="23"/>
          <w:szCs w:val="23"/>
        </w:rPr>
        <w:br/>
      </w:r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>бегает, прыгает, лазает, плавает…. Это очень важно для полноценной</w:t>
      </w:r>
      <w:r w:rsidRPr="00AF649B">
        <w:rPr>
          <w:rFonts w:ascii="Segoe Print" w:eastAsia="Times New Roman" w:hAnsi="Segoe Print" w:cs="Arial"/>
          <w:color w:val="000000"/>
          <w:sz w:val="23"/>
          <w:szCs w:val="23"/>
        </w:rPr>
        <w:br/>
      </w:r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>деятельности мозга, а, следовательно, и всего организма ребенка!</w:t>
      </w:r>
      <w:r w:rsidRPr="00AF649B">
        <w:rPr>
          <w:rFonts w:ascii="Segoe Print" w:eastAsia="Times New Roman" w:hAnsi="Segoe Print" w:cs="Arial"/>
          <w:color w:val="000000"/>
          <w:sz w:val="23"/>
          <w:szCs w:val="23"/>
        </w:rPr>
        <w:br/>
      </w:r>
      <w:r w:rsidRPr="00AF649B">
        <w:rPr>
          <w:rFonts w:ascii="Segoe Print" w:eastAsia="Times New Roman" w:hAnsi="Segoe Print" w:cs="Arial"/>
          <w:b/>
          <w:bCs/>
          <w:color w:val="000000"/>
          <w:sz w:val="23"/>
        </w:rPr>
        <w:lastRenderedPageBreak/>
        <w:t>5. Физическая культура!</w:t>
      </w:r>
      <w:r w:rsidRPr="00AF649B">
        <w:rPr>
          <w:rFonts w:ascii="Segoe Print" w:eastAsia="Times New Roman" w:hAnsi="Segoe Print" w:cs="Arial"/>
          <w:color w:val="000000"/>
          <w:sz w:val="23"/>
          <w:szCs w:val="23"/>
        </w:rPr>
        <w:br/>
      </w:r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>Систематические занятия физкультурой очень полезны для здоровья. Они укрепляют не только физическое здоровье, но и психику ребенка, позитивно влияют на его характер. Они способствуют развитию волевых качеств, уверенности в себе, ответственности, умения дружить.</w:t>
      </w:r>
      <w:r w:rsidRPr="00AF649B">
        <w:rPr>
          <w:rFonts w:ascii="Segoe Print" w:eastAsia="Times New Roman" w:hAnsi="Segoe Print" w:cs="Arial"/>
          <w:color w:val="000000"/>
          <w:sz w:val="23"/>
          <w:szCs w:val="23"/>
        </w:rPr>
        <w:br/>
      </w:r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>Арсенал видов физической культуры очень широк: это</w:t>
      </w:r>
      <w:r w:rsidRPr="00AF649B">
        <w:rPr>
          <w:rFonts w:ascii="Segoe Print" w:eastAsia="Times New Roman" w:hAnsi="Segoe Print" w:cs="Arial"/>
          <w:color w:val="000000"/>
          <w:sz w:val="23"/>
          <w:szCs w:val="23"/>
        </w:rPr>
        <w:br/>
      </w:r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>- Утренняя зарядка – желательно с растяжками и прыжками.</w:t>
      </w:r>
    </w:p>
    <w:p w:rsidR="00AF649B" w:rsidRPr="00AF649B" w:rsidRDefault="00AF649B" w:rsidP="00AF649B">
      <w:pPr>
        <w:shd w:val="clear" w:color="auto" w:fill="FFFFFF"/>
        <w:spacing w:after="0" w:line="240" w:lineRule="auto"/>
        <w:jc w:val="center"/>
        <w:rPr>
          <w:rFonts w:ascii="Segoe Print" w:eastAsia="Times New Roman" w:hAnsi="Segoe Print" w:cs="Arial"/>
          <w:color w:val="000000"/>
          <w:sz w:val="23"/>
          <w:szCs w:val="23"/>
        </w:rPr>
      </w:pPr>
      <w:r w:rsidRPr="00AF649B">
        <w:rPr>
          <w:rFonts w:ascii="Segoe Print" w:eastAsia="Times New Roman" w:hAnsi="Segoe Print" w:cs="Arial"/>
          <w:noProof/>
          <w:color w:val="000000"/>
          <w:sz w:val="23"/>
          <w:szCs w:val="23"/>
        </w:rPr>
        <w:drawing>
          <wp:inline distT="0" distB="0" distL="0" distR="0">
            <wp:extent cx="5991225" cy="4495800"/>
            <wp:effectExtent l="19050" t="0" r="9525" b="0"/>
            <wp:docPr id="7" name="Рисунок 7" descr="http://ped-kopilka.ru/upload/blogs2/2017/11/48591_9629fcd46e12412b4aa96f55bf762fa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ed-kopilka.ru/upload/blogs2/2017/11/48591_9629fcd46e12412b4aa96f55bf762fab.jpg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49B" w:rsidRPr="00AF649B" w:rsidRDefault="00AF649B" w:rsidP="00AF649B">
      <w:pPr>
        <w:spacing w:after="0" w:line="240" w:lineRule="auto"/>
        <w:rPr>
          <w:rFonts w:ascii="Segoe Print" w:eastAsia="Times New Roman" w:hAnsi="Segoe Print" w:cs="Times New Roman"/>
          <w:sz w:val="24"/>
          <w:szCs w:val="24"/>
        </w:rPr>
      </w:pPr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>Главное, чтобы выбранный вид физической культуры нравился ребенку,</w:t>
      </w:r>
      <w:r w:rsidRPr="00AF649B">
        <w:rPr>
          <w:rFonts w:ascii="Segoe Print" w:eastAsia="Times New Roman" w:hAnsi="Segoe Print" w:cs="Arial"/>
          <w:color w:val="000000"/>
          <w:sz w:val="23"/>
          <w:szCs w:val="23"/>
        </w:rPr>
        <w:br/>
      </w:r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>чтоб он занимался этим с удовольствием.</w:t>
      </w:r>
    </w:p>
    <w:p w:rsidR="00AF649B" w:rsidRPr="00AF649B" w:rsidRDefault="00AF649B" w:rsidP="00AF649B">
      <w:pPr>
        <w:shd w:val="clear" w:color="auto" w:fill="FFFFFF"/>
        <w:spacing w:after="0" w:line="240" w:lineRule="auto"/>
        <w:jc w:val="center"/>
        <w:rPr>
          <w:rFonts w:ascii="Segoe Print" w:eastAsia="Times New Roman" w:hAnsi="Segoe Print" w:cs="Arial"/>
          <w:color w:val="000000"/>
          <w:sz w:val="23"/>
          <w:szCs w:val="23"/>
        </w:rPr>
      </w:pPr>
    </w:p>
    <w:p w:rsidR="00AF649B" w:rsidRPr="00AF649B" w:rsidRDefault="00AF649B" w:rsidP="00AF649B">
      <w:pPr>
        <w:spacing w:after="0" w:line="240" w:lineRule="auto"/>
        <w:rPr>
          <w:rFonts w:ascii="Segoe Print" w:eastAsia="Times New Roman" w:hAnsi="Segoe Print" w:cs="Times New Roman"/>
          <w:sz w:val="24"/>
          <w:szCs w:val="24"/>
        </w:rPr>
      </w:pPr>
      <w:r w:rsidRPr="00AF649B">
        <w:rPr>
          <w:rFonts w:ascii="Segoe Print" w:eastAsia="Times New Roman" w:hAnsi="Segoe Print" w:cs="Arial"/>
          <w:color w:val="000000"/>
          <w:sz w:val="23"/>
          <w:szCs w:val="23"/>
        </w:rPr>
        <w:br/>
      </w:r>
      <w:r w:rsidRPr="00AF649B">
        <w:rPr>
          <w:rFonts w:ascii="Segoe Print" w:eastAsia="Times New Roman" w:hAnsi="Segoe Print" w:cs="Arial"/>
          <w:b/>
          <w:bCs/>
          <w:color w:val="000000"/>
          <w:sz w:val="23"/>
        </w:rPr>
        <w:t>6. Водные процедуры!</w:t>
      </w:r>
      <w:r w:rsidRPr="00AF649B">
        <w:rPr>
          <w:rFonts w:ascii="Segoe Print" w:eastAsia="Times New Roman" w:hAnsi="Segoe Print" w:cs="Arial"/>
          <w:color w:val="000000"/>
          <w:sz w:val="23"/>
          <w:szCs w:val="23"/>
        </w:rPr>
        <w:br/>
      </w:r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 xml:space="preserve">О </w:t>
      </w:r>
      <w:proofErr w:type="gramStart"/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>важном значении</w:t>
      </w:r>
      <w:proofErr w:type="gramEnd"/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 xml:space="preserve"> водных процедур для здоровья человека известно издавна и подтверждено многовековым опытом.</w:t>
      </w:r>
      <w:r w:rsidRPr="00AF649B">
        <w:rPr>
          <w:rFonts w:ascii="Segoe Print" w:eastAsia="Times New Roman" w:hAnsi="Segoe Print" w:cs="Arial"/>
          <w:color w:val="000000"/>
          <w:sz w:val="23"/>
          <w:szCs w:val="23"/>
        </w:rPr>
        <w:br/>
      </w:r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>Они очень полезны для здоровья, хорошего самочувствия, прекрасного настроения.</w:t>
      </w:r>
      <w:r w:rsidRPr="00AF649B">
        <w:rPr>
          <w:rFonts w:ascii="Segoe Print" w:eastAsia="Times New Roman" w:hAnsi="Segoe Print" w:cs="Arial"/>
          <w:color w:val="000000"/>
          <w:sz w:val="23"/>
          <w:szCs w:val="23"/>
        </w:rPr>
        <w:br/>
      </w:r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>Вы можете выбрать любой, подходящий для вашего ребенка вид водных процедур или же чередовать разные виды:</w:t>
      </w:r>
      <w:r w:rsidRPr="00AF649B">
        <w:rPr>
          <w:rFonts w:ascii="Segoe Print" w:eastAsia="Times New Roman" w:hAnsi="Segoe Print" w:cs="Arial"/>
          <w:color w:val="000000"/>
          <w:sz w:val="23"/>
          <w:szCs w:val="23"/>
        </w:rPr>
        <w:br/>
      </w:r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lastRenderedPageBreak/>
        <w:t>- обливания утром после сна и вечером перед сном 1-2 небольшими ведрами теплой, прохладной или холодной воды;</w:t>
      </w:r>
      <w:r w:rsidRPr="00AF649B">
        <w:rPr>
          <w:rFonts w:ascii="Segoe Print" w:eastAsia="Times New Roman" w:hAnsi="Segoe Print" w:cs="Arial"/>
          <w:color w:val="000000"/>
          <w:sz w:val="23"/>
          <w:szCs w:val="23"/>
        </w:rPr>
        <w:br/>
      </w:r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>- контрастный душ, контрастные ванны для рук и ног (3-7 контрастов, начиная с теплой или горячей и заканчивая холодной, продолжительность теплого или горячего в 2 раза длиннее, чем холодного)</w:t>
      </w:r>
      <w:proofErr w:type="gramStart"/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 xml:space="preserve"> ;</w:t>
      </w:r>
      <w:proofErr w:type="gramEnd"/>
      <w:r w:rsidRPr="00AF649B">
        <w:rPr>
          <w:rFonts w:ascii="Segoe Print" w:eastAsia="Times New Roman" w:hAnsi="Segoe Print" w:cs="Arial"/>
          <w:color w:val="000000"/>
          <w:sz w:val="23"/>
          <w:szCs w:val="23"/>
        </w:rPr>
        <w:br/>
      </w:r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>- обтирания мокрым полотенцем.</w:t>
      </w:r>
    </w:p>
    <w:p w:rsidR="00AF649B" w:rsidRPr="00AF649B" w:rsidRDefault="00AF649B" w:rsidP="00AF649B">
      <w:pPr>
        <w:shd w:val="clear" w:color="auto" w:fill="FFFFFF"/>
        <w:spacing w:after="0" w:line="240" w:lineRule="auto"/>
        <w:jc w:val="center"/>
        <w:rPr>
          <w:rFonts w:ascii="Segoe Print" w:eastAsia="Times New Roman" w:hAnsi="Segoe Print" w:cs="Arial"/>
          <w:color w:val="000000"/>
          <w:sz w:val="23"/>
          <w:szCs w:val="23"/>
        </w:rPr>
      </w:pPr>
    </w:p>
    <w:p w:rsidR="00AF649B" w:rsidRPr="00AF649B" w:rsidRDefault="00AF649B" w:rsidP="00AF649B">
      <w:pPr>
        <w:spacing w:after="0" w:line="240" w:lineRule="auto"/>
        <w:rPr>
          <w:rFonts w:ascii="Segoe Print" w:eastAsia="Times New Roman" w:hAnsi="Segoe Print" w:cs="Times New Roman"/>
          <w:sz w:val="24"/>
          <w:szCs w:val="24"/>
        </w:rPr>
      </w:pPr>
      <w:r w:rsidRPr="00AF649B">
        <w:rPr>
          <w:rFonts w:ascii="Segoe Print" w:eastAsia="Times New Roman" w:hAnsi="Segoe Print" w:cs="Arial"/>
          <w:color w:val="000000"/>
          <w:sz w:val="23"/>
          <w:szCs w:val="23"/>
        </w:rPr>
        <w:br/>
      </w:r>
      <w:r w:rsidRPr="00AF649B">
        <w:rPr>
          <w:rFonts w:ascii="Segoe Print" w:eastAsia="Times New Roman" w:hAnsi="Segoe Print" w:cs="Arial"/>
          <w:b/>
          <w:bCs/>
          <w:color w:val="000000"/>
          <w:sz w:val="23"/>
        </w:rPr>
        <w:t>7. Теплый, доброжелательный психологический климат в семье.</w:t>
      </w:r>
      <w:r w:rsidRPr="00AF649B">
        <w:rPr>
          <w:rFonts w:ascii="Segoe Print" w:eastAsia="Times New Roman" w:hAnsi="Segoe Print" w:cs="Arial"/>
          <w:color w:val="000000"/>
          <w:sz w:val="23"/>
          <w:szCs w:val="23"/>
        </w:rPr>
        <w:br/>
      </w:r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>Обстановка, в которой воспитывается ребенок, психологический климат в семье имеет огромное влияние на состояние физического и психического здоровья ребенка. В комфортной ситуации развитие ребенка идет быстрее и гармоничнее. Он «впитывает» в себя все позитивное, что его окружает. И это делает его сильным, счастливым и уверенным в себе человеком.</w:t>
      </w:r>
    </w:p>
    <w:p w:rsidR="00AF649B" w:rsidRPr="00AF649B" w:rsidRDefault="00AF649B" w:rsidP="00AF649B">
      <w:pPr>
        <w:shd w:val="clear" w:color="auto" w:fill="FFFFFF"/>
        <w:spacing w:after="0" w:line="240" w:lineRule="auto"/>
        <w:jc w:val="center"/>
        <w:rPr>
          <w:rFonts w:ascii="Segoe Print" w:eastAsia="Times New Roman" w:hAnsi="Segoe Print" w:cs="Arial"/>
          <w:color w:val="000000"/>
          <w:sz w:val="23"/>
          <w:szCs w:val="23"/>
        </w:rPr>
      </w:pPr>
      <w:r w:rsidRPr="00AF649B">
        <w:rPr>
          <w:rFonts w:ascii="Segoe Print" w:eastAsia="Times New Roman" w:hAnsi="Segoe Print" w:cs="Arial"/>
          <w:noProof/>
          <w:color w:val="000000"/>
          <w:sz w:val="23"/>
          <w:szCs w:val="23"/>
        </w:rPr>
        <w:drawing>
          <wp:inline distT="0" distB="0" distL="0" distR="0">
            <wp:extent cx="5991225" cy="4495800"/>
            <wp:effectExtent l="19050" t="0" r="9525" b="0"/>
            <wp:docPr id="10" name="Рисунок 10" descr="http://ped-kopilka.ru/upload/blogs2/2017/11/48591_ef32074d105547bc8dfc88ed3fbbaf0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ed-kopilka.ru/upload/blogs2/2017/11/48591_ef32074d105547bc8dfc88ed3fbbaf0c.jpg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49B" w:rsidRPr="00AF649B" w:rsidRDefault="00AF649B" w:rsidP="00AF649B">
      <w:pPr>
        <w:spacing w:after="0" w:line="240" w:lineRule="auto"/>
        <w:rPr>
          <w:rFonts w:ascii="Segoe Print" w:eastAsia="Times New Roman" w:hAnsi="Segoe Print" w:cs="Times New Roman"/>
          <w:sz w:val="24"/>
          <w:szCs w:val="24"/>
        </w:rPr>
      </w:pPr>
      <w:r w:rsidRPr="00AF649B">
        <w:rPr>
          <w:rFonts w:ascii="Segoe Print" w:eastAsia="Times New Roman" w:hAnsi="Segoe Print" w:cs="Arial"/>
          <w:color w:val="000000"/>
          <w:sz w:val="23"/>
          <w:szCs w:val="23"/>
        </w:rPr>
        <w:br/>
      </w:r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 xml:space="preserve">И наоборот, если ребенок растет в неблагоприятной среде, где присутствует агрессия, раздражение, злость, тревожность, страх, он </w:t>
      </w:r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lastRenderedPageBreak/>
        <w:t xml:space="preserve">«заражается» этими негативными эмоциями и чувствами, что приводит </w:t>
      </w:r>
      <w:proofErr w:type="gramStart"/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>к</w:t>
      </w:r>
      <w:proofErr w:type="gramEnd"/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 xml:space="preserve"> </w:t>
      </w:r>
      <w:proofErr w:type="gramStart"/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>различного</w:t>
      </w:r>
      <w:proofErr w:type="gramEnd"/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 xml:space="preserve"> рода расстройствам его здоровья и, следовательно, к задержке в развитии.</w:t>
      </w:r>
      <w:r w:rsidRPr="00AF649B">
        <w:rPr>
          <w:rFonts w:ascii="Segoe Print" w:eastAsia="Times New Roman" w:hAnsi="Segoe Print" w:cs="Arial"/>
          <w:color w:val="000000"/>
          <w:sz w:val="23"/>
          <w:szCs w:val="23"/>
        </w:rPr>
        <w:br/>
      </w:r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>«Прикоснись ко мне добротой,</w:t>
      </w:r>
      <w:r w:rsidRPr="00AF649B">
        <w:rPr>
          <w:rFonts w:ascii="Segoe Print" w:eastAsia="Times New Roman" w:hAnsi="Segoe Print" w:cs="Arial"/>
          <w:color w:val="000000"/>
          <w:sz w:val="23"/>
          <w:szCs w:val="23"/>
        </w:rPr>
        <w:br/>
      </w:r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>Как целебной живой водой, -</w:t>
      </w:r>
      <w:r w:rsidRPr="00AF649B">
        <w:rPr>
          <w:rFonts w:ascii="Segoe Print" w:eastAsia="Times New Roman" w:hAnsi="Segoe Print" w:cs="Arial"/>
          <w:color w:val="000000"/>
          <w:sz w:val="23"/>
          <w:szCs w:val="23"/>
        </w:rPr>
        <w:br/>
      </w:r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>И болезни смоет волной,</w:t>
      </w:r>
      <w:r w:rsidRPr="00AF649B">
        <w:rPr>
          <w:rFonts w:ascii="Segoe Print" w:eastAsia="Times New Roman" w:hAnsi="Segoe Print" w:cs="Arial"/>
          <w:color w:val="000000"/>
          <w:sz w:val="23"/>
          <w:szCs w:val="23"/>
        </w:rPr>
        <w:br/>
      </w:r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>И печаль обойдет стороной,</w:t>
      </w:r>
      <w:r w:rsidRPr="00AF649B">
        <w:rPr>
          <w:rFonts w:ascii="Segoe Print" w:eastAsia="Times New Roman" w:hAnsi="Segoe Print" w:cs="Arial"/>
          <w:color w:val="000000"/>
          <w:sz w:val="23"/>
          <w:szCs w:val="23"/>
        </w:rPr>
        <w:br/>
      </w:r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>Озарится душа красотой».</w:t>
      </w:r>
      <w:r w:rsidRPr="00AF649B">
        <w:rPr>
          <w:rFonts w:ascii="Segoe Print" w:eastAsia="Times New Roman" w:hAnsi="Segoe Print" w:cs="Arial"/>
          <w:color w:val="000000"/>
          <w:sz w:val="23"/>
          <w:szCs w:val="23"/>
        </w:rPr>
        <w:br/>
      </w:r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>Никогда не отказывайте ребенку в общении!</w:t>
      </w:r>
      <w:r w:rsidRPr="00AF649B">
        <w:rPr>
          <w:rFonts w:ascii="Segoe Print" w:eastAsia="Times New Roman" w:hAnsi="Segoe Print" w:cs="Arial"/>
          <w:color w:val="000000"/>
          <w:sz w:val="23"/>
          <w:szCs w:val="23"/>
        </w:rPr>
        <w:br/>
      </w:r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>Установить в семье запрет на:</w:t>
      </w:r>
      <w:r w:rsidRPr="00AF649B">
        <w:rPr>
          <w:rFonts w:ascii="Segoe Print" w:eastAsia="Times New Roman" w:hAnsi="Segoe Print" w:cs="Arial"/>
          <w:color w:val="000000"/>
          <w:sz w:val="23"/>
          <w:szCs w:val="23"/>
        </w:rPr>
        <w:br/>
      </w:r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>- бурные негативные (и даже позитивные) эмоции, особенно вечером, перед сном;</w:t>
      </w:r>
      <w:r w:rsidRPr="00AF649B">
        <w:rPr>
          <w:rFonts w:ascii="Segoe Print" w:eastAsia="Times New Roman" w:hAnsi="Segoe Print" w:cs="Arial"/>
          <w:color w:val="000000"/>
          <w:sz w:val="23"/>
          <w:szCs w:val="23"/>
        </w:rPr>
        <w:br/>
      </w:r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>- крик,</w:t>
      </w:r>
      <w:r w:rsidRPr="00AF649B">
        <w:rPr>
          <w:rFonts w:ascii="Segoe Print" w:eastAsia="Times New Roman" w:hAnsi="Segoe Print" w:cs="Arial"/>
          <w:color w:val="000000"/>
          <w:sz w:val="23"/>
          <w:szCs w:val="23"/>
        </w:rPr>
        <w:br/>
      </w:r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>- злость.</w:t>
      </w:r>
      <w:r w:rsidRPr="00AF649B">
        <w:rPr>
          <w:rFonts w:ascii="Segoe Print" w:eastAsia="Times New Roman" w:hAnsi="Segoe Print" w:cs="Arial"/>
          <w:color w:val="000000"/>
          <w:sz w:val="23"/>
          <w:szCs w:val="23"/>
        </w:rPr>
        <w:br/>
      </w:r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>Позитивно общаясь с ребенком, вы заряжаете его энергией.</w:t>
      </w:r>
      <w:r w:rsidRPr="00AF649B">
        <w:rPr>
          <w:rFonts w:ascii="Segoe Print" w:eastAsia="Times New Roman" w:hAnsi="Segoe Print" w:cs="Arial"/>
          <w:color w:val="000000"/>
          <w:sz w:val="23"/>
          <w:szCs w:val="23"/>
        </w:rPr>
        <w:br/>
      </w:r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>Наш негатив (крик, раздражение) разрушает неокрепшую психику ребенка, дезориентирует его.</w:t>
      </w:r>
      <w:r w:rsidRPr="00AF649B">
        <w:rPr>
          <w:rFonts w:ascii="Segoe Print" w:eastAsia="Times New Roman" w:hAnsi="Segoe Print" w:cs="Arial"/>
          <w:color w:val="000000"/>
          <w:sz w:val="23"/>
          <w:szCs w:val="23"/>
        </w:rPr>
        <w:br/>
      </w:r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>И, следовательно, ослабляет его возможности и конечном счете здоровье.</w:t>
      </w:r>
      <w:r w:rsidRPr="00AF649B">
        <w:rPr>
          <w:rFonts w:ascii="Segoe Print" w:eastAsia="Times New Roman" w:hAnsi="Segoe Print" w:cs="Arial"/>
          <w:color w:val="000000"/>
          <w:sz w:val="23"/>
          <w:szCs w:val="23"/>
        </w:rPr>
        <w:br/>
      </w:r>
      <w:r w:rsidRPr="00AF649B">
        <w:rPr>
          <w:rFonts w:ascii="Segoe Print" w:eastAsia="Times New Roman" w:hAnsi="Segoe Print" w:cs="Arial"/>
          <w:b/>
          <w:bCs/>
          <w:color w:val="000000"/>
          <w:sz w:val="23"/>
        </w:rPr>
        <w:t>8. Простые приемы массажа и самомассажа:</w:t>
      </w:r>
      <w:r w:rsidRPr="00AF649B">
        <w:rPr>
          <w:rFonts w:ascii="Segoe Print" w:eastAsia="Times New Roman" w:hAnsi="Segoe Print" w:cs="Arial"/>
          <w:color w:val="000000"/>
          <w:sz w:val="23"/>
          <w:szCs w:val="23"/>
        </w:rPr>
        <w:br/>
      </w:r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>Рук, ступней, ушных раковин, лица, биологически активных точек тела.</w:t>
      </w:r>
    </w:p>
    <w:p w:rsidR="00AF649B" w:rsidRPr="00AF649B" w:rsidRDefault="00AF649B" w:rsidP="00AF649B">
      <w:pPr>
        <w:shd w:val="clear" w:color="auto" w:fill="FFFFFF"/>
        <w:spacing w:after="0" w:line="240" w:lineRule="auto"/>
        <w:jc w:val="center"/>
        <w:rPr>
          <w:rFonts w:ascii="Segoe Print" w:eastAsia="Times New Roman" w:hAnsi="Segoe Print" w:cs="Arial"/>
          <w:color w:val="000000"/>
          <w:sz w:val="23"/>
          <w:szCs w:val="23"/>
        </w:rPr>
      </w:pPr>
    </w:p>
    <w:p w:rsidR="00AF649B" w:rsidRPr="00AF649B" w:rsidRDefault="00AF649B" w:rsidP="00AF649B">
      <w:pPr>
        <w:spacing w:after="0" w:line="240" w:lineRule="auto"/>
        <w:rPr>
          <w:rFonts w:ascii="Segoe Print" w:eastAsia="Times New Roman" w:hAnsi="Segoe Print" w:cs="Times New Roman"/>
          <w:sz w:val="24"/>
          <w:szCs w:val="24"/>
        </w:rPr>
      </w:pPr>
      <w:r w:rsidRPr="00AF649B">
        <w:rPr>
          <w:rFonts w:ascii="Segoe Print" w:eastAsia="Times New Roman" w:hAnsi="Segoe Print" w:cs="Arial"/>
          <w:b/>
          <w:bCs/>
          <w:color w:val="000000"/>
          <w:sz w:val="23"/>
        </w:rPr>
        <w:t>9. Творчество.</w:t>
      </w:r>
      <w:r w:rsidRPr="00AF649B">
        <w:rPr>
          <w:rFonts w:ascii="Segoe Print" w:eastAsia="Times New Roman" w:hAnsi="Segoe Print" w:cs="Arial"/>
          <w:color w:val="000000"/>
          <w:sz w:val="23"/>
          <w:szCs w:val="23"/>
        </w:rPr>
        <w:br/>
      </w:r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>Дети – творцы. Взрослым необходимо только создать условия для их творческой активности.</w:t>
      </w:r>
      <w:r w:rsidRPr="00AF649B">
        <w:rPr>
          <w:rFonts w:ascii="Segoe Print" w:eastAsia="Times New Roman" w:hAnsi="Segoe Print" w:cs="Arial"/>
          <w:color w:val="000000"/>
          <w:sz w:val="23"/>
          <w:szCs w:val="23"/>
        </w:rPr>
        <w:br/>
      </w:r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>В творчестве ребенок может выразить себя: свои мысли, чувства, эмоции. Он может создать свой мир по своим законам, почувствовать радость и удовлетворение. В творчестве ребенок может проявить негативные чувства и переживания и освободиться от них. Через творчество ребенок постигает прекрасное, гармонию мира.</w:t>
      </w:r>
      <w:r w:rsidRPr="00AF649B">
        <w:rPr>
          <w:rFonts w:ascii="Segoe Print" w:eastAsia="Times New Roman" w:hAnsi="Segoe Print" w:cs="Arial"/>
          <w:color w:val="000000"/>
          <w:sz w:val="23"/>
          <w:szCs w:val="23"/>
        </w:rPr>
        <w:br/>
      </w:r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>Помогите ребенку увидеть прекрасное в мире, помогите ему «влюбиться в</w:t>
      </w:r>
      <w:r w:rsidRPr="00AF649B">
        <w:rPr>
          <w:rFonts w:ascii="Segoe Print" w:eastAsia="Times New Roman" w:hAnsi="Segoe Print" w:cs="Arial"/>
          <w:color w:val="000000"/>
          <w:sz w:val="23"/>
          <w:szCs w:val="23"/>
        </w:rPr>
        <w:br/>
      </w:r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>красоту» и поддержите его желание созидать.</w:t>
      </w:r>
      <w:r w:rsidRPr="00AF649B">
        <w:rPr>
          <w:rFonts w:ascii="Segoe Print" w:eastAsia="Times New Roman" w:hAnsi="Segoe Print" w:cs="Arial"/>
          <w:color w:val="000000"/>
          <w:sz w:val="23"/>
          <w:szCs w:val="23"/>
        </w:rPr>
        <w:br/>
      </w:r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>Для этого подходят различные виды деятельности:</w:t>
      </w:r>
      <w:r w:rsidRPr="00AF649B">
        <w:rPr>
          <w:rFonts w:ascii="Segoe Print" w:eastAsia="Times New Roman" w:hAnsi="Segoe Print" w:cs="Arial"/>
          <w:color w:val="000000"/>
          <w:sz w:val="23"/>
          <w:szCs w:val="23"/>
        </w:rPr>
        <w:br/>
      </w:r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>- рисование;</w:t>
      </w:r>
      <w:r w:rsidRPr="00AF649B">
        <w:rPr>
          <w:rFonts w:ascii="Segoe Print" w:eastAsia="Times New Roman" w:hAnsi="Segoe Print" w:cs="Arial"/>
          <w:color w:val="000000"/>
          <w:sz w:val="23"/>
          <w:szCs w:val="23"/>
        </w:rPr>
        <w:br/>
      </w:r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>- лепка (из пластилина, глины, теста);</w:t>
      </w:r>
      <w:r w:rsidRPr="00AF649B">
        <w:rPr>
          <w:rFonts w:ascii="Segoe Print" w:eastAsia="Times New Roman" w:hAnsi="Segoe Print" w:cs="Arial"/>
          <w:color w:val="000000"/>
          <w:sz w:val="23"/>
          <w:szCs w:val="23"/>
        </w:rPr>
        <w:br/>
      </w:r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lastRenderedPageBreak/>
        <w:t>- слушание классической и детской музыки и звуков природы;</w:t>
      </w:r>
      <w:r w:rsidRPr="00AF649B">
        <w:rPr>
          <w:rFonts w:ascii="Segoe Print" w:eastAsia="Times New Roman" w:hAnsi="Segoe Print" w:cs="Arial"/>
          <w:color w:val="000000"/>
          <w:sz w:val="23"/>
          <w:szCs w:val="23"/>
        </w:rPr>
        <w:br/>
      </w:r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>- занятия музыкой и пением;</w:t>
      </w:r>
      <w:r w:rsidRPr="00AF649B">
        <w:rPr>
          <w:rFonts w:ascii="Segoe Print" w:eastAsia="Times New Roman" w:hAnsi="Segoe Print" w:cs="Arial"/>
          <w:color w:val="000000"/>
          <w:sz w:val="23"/>
          <w:szCs w:val="23"/>
        </w:rPr>
        <w:br/>
      </w:r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>- занятия танцами, артистической деятельностью.</w:t>
      </w:r>
    </w:p>
    <w:p w:rsidR="00AF649B" w:rsidRPr="00AF649B" w:rsidRDefault="00AF649B" w:rsidP="00AF649B">
      <w:pPr>
        <w:shd w:val="clear" w:color="auto" w:fill="FFFFFF"/>
        <w:spacing w:after="0" w:line="240" w:lineRule="auto"/>
        <w:jc w:val="center"/>
        <w:rPr>
          <w:rFonts w:ascii="Segoe Print" w:eastAsia="Times New Roman" w:hAnsi="Segoe Print" w:cs="Arial"/>
          <w:color w:val="000000"/>
          <w:sz w:val="23"/>
          <w:szCs w:val="23"/>
        </w:rPr>
      </w:pPr>
    </w:p>
    <w:p w:rsidR="00AF649B" w:rsidRPr="00AF649B" w:rsidRDefault="00AF649B" w:rsidP="00AF649B">
      <w:pPr>
        <w:spacing w:after="0" w:line="240" w:lineRule="auto"/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</w:pPr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>Все это и многое другое дает возможность эмоционального выражения,</w:t>
      </w:r>
      <w:r w:rsidRPr="00AF649B">
        <w:rPr>
          <w:rFonts w:ascii="Segoe Print" w:eastAsia="Times New Roman" w:hAnsi="Segoe Print" w:cs="Arial"/>
          <w:color w:val="000000"/>
          <w:sz w:val="23"/>
          <w:szCs w:val="23"/>
        </w:rPr>
        <w:br/>
      </w:r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>учит ребенка любить труд, гордиться собой.</w:t>
      </w:r>
    </w:p>
    <w:p w:rsidR="00AF649B" w:rsidRPr="00AF649B" w:rsidRDefault="00AF649B" w:rsidP="00AF649B">
      <w:pPr>
        <w:spacing w:after="0" w:line="240" w:lineRule="auto"/>
        <w:rPr>
          <w:rFonts w:ascii="Segoe Print" w:eastAsia="Times New Roman" w:hAnsi="Segoe Print" w:cs="Times New Roman"/>
          <w:sz w:val="24"/>
          <w:szCs w:val="24"/>
        </w:rPr>
      </w:pPr>
      <w:r w:rsidRPr="00AF649B">
        <w:rPr>
          <w:rFonts w:ascii="Segoe Print" w:eastAsia="Times New Roman" w:hAnsi="Segoe Print" w:cs="Arial"/>
          <w:color w:val="000000"/>
          <w:sz w:val="23"/>
          <w:szCs w:val="23"/>
        </w:rPr>
        <w:br/>
      </w:r>
      <w:r w:rsidRPr="00AF649B">
        <w:rPr>
          <w:rFonts w:ascii="Segoe Print" w:eastAsia="Times New Roman" w:hAnsi="Segoe Print" w:cs="Arial"/>
          <w:b/>
          <w:bCs/>
          <w:color w:val="000000"/>
          <w:sz w:val="23"/>
        </w:rPr>
        <w:t>10. Соблюдаем режим дня!</w:t>
      </w:r>
      <w:r w:rsidRPr="00AF649B">
        <w:rPr>
          <w:rFonts w:ascii="Segoe Print" w:eastAsia="Times New Roman" w:hAnsi="Segoe Print" w:cs="Arial"/>
          <w:color w:val="000000"/>
          <w:sz w:val="23"/>
          <w:szCs w:val="23"/>
        </w:rPr>
        <w:br/>
      </w:r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>Очень важно приучить ребенка просыпаться и засыпать, кушать, играть, гулять, трудиться в одно и то же время.</w:t>
      </w:r>
      <w:r w:rsidRPr="00AF649B">
        <w:rPr>
          <w:rFonts w:ascii="Segoe Print" w:eastAsia="Times New Roman" w:hAnsi="Segoe Print" w:cs="Arial"/>
          <w:color w:val="000000"/>
          <w:sz w:val="23"/>
          <w:szCs w:val="23"/>
        </w:rPr>
        <w:br/>
      </w:r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>Уделять особое внимание полноценному сну (своевременное засыпание – не позднее 21.00-22.00, минимальная длительность сна – 8-10 часов)</w:t>
      </w:r>
      <w:proofErr w:type="gramStart"/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 xml:space="preserve"> ;</w:t>
      </w:r>
      <w:proofErr w:type="gramEnd"/>
      <w:r w:rsidRPr="00AF649B">
        <w:rPr>
          <w:rFonts w:ascii="Segoe Print" w:eastAsia="Times New Roman" w:hAnsi="Segoe Print" w:cs="Arial"/>
          <w:color w:val="000000"/>
          <w:sz w:val="23"/>
          <w:szCs w:val="23"/>
        </w:rPr>
        <w:br/>
      </w:r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>Регламентировать просмотр телепередач как по времени (не более 40 мин. – 1 часа, так и по содержанию – вечером избегать возбуждающей тематики).</w:t>
      </w:r>
    </w:p>
    <w:p w:rsidR="00AF649B" w:rsidRPr="00AF649B" w:rsidRDefault="00AF649B" w:rsidP="00AF649B">
      <w:pPr>
        <w:shd w:val="clear" w:color="auto" w:fill="FFFFFF"/>
        <w:spacing w:after="0" w:line="240" w:lineRule="auto"/>
        <w:jc w:val="center"/>
        <w:rPr>
          <w:rFonts w:ascii="Segoe Print" w:eastAsia="Times New Roman" w:hAnsi="Segoe Print" w:cs="Arial"/>
          <w:color w:val="000000"/>
          <w:sz w:val="23"/>
          <w:szCs w:val="23"/>
        </w:rPr>
      </w:pPr>
    </w:p>
    <w:p w:rsidR="009343A9" w:rsidRPr="00AF649B" w:rsidRDefault="00AF649B" w:rsidP="00AF649B">
      <w:pPr>
        <w:jc w:val="center"/>
        <w:rPr>
          <w:rFonts w:ascii="Segoe Print" w:hAnsi="Segoe Print"/>
          <w:color w:val="FF0000"/>
        </w:rPr>
      </w:pPr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>Это вселяет чувство безопасности, уверенности и устойчивости.</w:t>
      </w:r>
      <w:r w:rsidRPr="00AF649B">
        <w:rPr>
          <w:rFonts w:ascii="Segoe Print" w:eastAsia="Times New Roman" w:hAnsi="Segoe Print" w:cs="Arial"/>
          <w:color w:val="000000"/>
          <w:sz w:val="23"/>
          <w:szCs w:val="23"/>
        </w:rPr>
        <w:br/>
      </w:r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>Это учит ребенка распределять и сохранять физические и психические силы в течение дня.</w:t>
      </w:r>
      <w:r w:rsidRPr="00AF649B">
        <w:rPr>
          <w:rFonts w:ascii="Segoe Print" w:eastAsia="Times New Roman" w:hAnsi="Segoe Print" w:cs="Arial"/>
          <w:color w:val="000000"/>
          <w:sz w:val="23"/>
          <w:szCs w:val="23"/>
        </w:rPr>
        <w:br/>
      </w:r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>Это делает его более спокойным и позитивным.</w:t>
      </w:r>
      <w:r w:rsidRPr="00AF649B">
        <w:rPr>
          <w:rFonts w:ascii="Segoe Print" w:eastAsia="Times New Roman" w:hAnsi="Segoe Print" w:cs="Arial"/>
          <w:color w:val="000000"/>
          <w:sz w:val="23"/>
          <w:szCs w:val="23"/>
        </w:rPr>
        <w:br/>
      </w:r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>Таким образом, здоровый образ жизни всех членов семьи в настоящем — залог счастливой и благополучной жизни ребенка в гармонии с миром в будущем.</w:t>
      </w:r>
      <w:r w:rsidRPr="00AF649B">
        <w:rPr>
          <w:rFonts w:ascii="Segoe Print" w:eastAsia="Times New Roman" w:hAnsi="Segoe Print" w:cs="Arial"/>
          <w:color w:val="000000"/>
          <w:sz w:val="23"/>
          <w:szCs w:val="23"/>
        </w:rPr>
        <w:br/>
      </w:r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>Поддержание здорового образа жизни - вещь не такая уж и сложная. Но если мы научим детей с самого раннего возраста ценить, беречь и укреплять своё здоровье, если мы будем личным примером демонстрировать здоровый образ жизни, то только в этом случае можно надеяться, что будущее поколение будет более здоровым и развитым не только интеллектуально, духовно, но и физически.</w:t>
      </w:r>
      <w:r w:rsidRPr="00AF649B">
        <w:rPr>
          <w:rFonts w:ascii="Segoe Print" w:eastAsia="Times New Roman" w:hAnsi="Segoe Print" w:cs="Arial"/>
          <w:color w:val="000000"/>
          <w:sz w:val="23"/>
          <w:szCs w:val="23"/>
        </w:rPr>
        <w:br/>
      </w:r>
      <w:r w:rsidRPr="00AF649B">
        <w:rPr>
          <w:rFonts w:ascii="Segoe Print" w:eastAsia="Times New Roman" w:hAnsi="Segoe Print" w:cs="Arial"/>
          <w:color w:val="000000"/>
          <w:sz w:val="23"/>
          <w:szCs w:val="23"/>
          <w:shd w:val="clear" w:color="auto" w:fill="FFFFFF"/>
        </w:rPr>
        <w:t>Так будьте здоровы и всегда помните слова Сократа:</w:t>
      </w:r>
      <w:r w:rsidRPr="00AF649B">
        <w:rPr>
          <w:rFonts w:ascii="Segoe Print" w:eastAsia="Times New Roman" w:hAnsi="Segoe Print" w:cs="Arial"/>
          <w:color w:val="000000"/>
          <w:sz w:val="23"/>
          <w:szCs w:val="23"/>
        </w:rPr>
        <w:br/>
      </w:r>
      <w:r w:rsidRPr="00AF649B">
        <w:rPr>
          <w:rFonts w:ascii="Segoe Print" w:eastAsia="Times New Roman" w:hAnsi="Segoe Print" w:cs="Arial"/>
          <w:b/>
          <w:bCs/>
          <w:color w:val="FF0000"/>
          <w:sz w:val="23"/>
        </w:rPr>
        <w:t>“Здоровье не всё, но всё без здоровья – ничто”.</w:t>
      </w:r>
    </w:p>
    <w:sectPr w:rsidR="009343A9" w:rsidRPr="00AF649B" w:rsidSect="009343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49B"/>
    <w:rsid w:val="009343A9"/>
    <w:rsid w:val="009D5138"/>
    <w:rsid w:val="00AF6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F649B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AF6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64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F649B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AF6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64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10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4522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1758</Words>
  <Characters>10023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Windows-7</cp:lastModifiedBy>
  <cp:revision>2</cp:revision>
  <dcterms:created xsi:type="dcterms:W3CDTF">2018-03-20T05:25:00Z</dcterms:created>
  <dcterms:modified xsi:type="dcterms:W3CDTF">2018-03-20T05:25:00Z</dcterms:modified>
</cp:coreProperties>
</file>